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EAE" w:rsidRPr="00EF3304" w:rsidRDefault="009C1843" w:rsidP="00EF3304">
      <w:pPr>
        <w:pStyle w:val="Geenafstand"/>
        <w:rPr>
          <w:b/>
          <w:bCs/>
          <w:sz w:val="24"/>
          <w:szCs w:val="24"/>
        </w:rPr>
      </w:pPr>
      <w:proofErr w:type="spellStart"/>
      <w:r w:rsidRPr="00EF3304">
        <w:rPr>
          <w:b/>
          <w:bCs/>
          <w:sz w:val="24"/>
          <w:szCs w:val="24"/>
        </w:rPr>
        <w:t>Wikiles</w:t>
      </w:r>
      <w:proofErr w:type="spellEnd"/>
      <w:r w:rsidR="00EF3304">
        <w:rPr>
          <w:b/>
          <w:bCs/>
          <w:sz w:val="24"/>
          <w:szCs w:val="24"/>
        </w:rPr>
        <w:t>: Ruiken en proeven</w:t>
      </w:r>
      <w:r w:rsidR="00EF3304">
        <w:rPr>
          <w:b/>
          <w:bCs/>
          <w:sz w:val="24"/>
          <w:szCs w:val="24"/>
        </w:rPr>
        <w:tab/>
      </w:r>
      <w:r w:rsidR="00EF3304">
        <w:rPr>
          <w:b/>
          <w:bCs/>
          <w:sz w:val="24"/>
          <w:szCs w:val="24"/>
        </w:rPr>
        <w:tab/>
      </w:r>
      <w:r w:rsidR="00EF3304">
        <w:rPr>
          <w:b/>
          <w:bCs/>
          <w:sz w:val="24"/>
          <w:szCs w:val="24"/>
        </w:rPr>
        <w:tab/>
      </w:r>
      <w:r w:rsidR="00EF3304">
        <w:rPr>
          <w:b/>
          <w:bCs/>
          <w:sz w:val="24"/>
          <w:szCs w:val="24"/>
        </w:rPr>
        <w:tab/>
      </w:r>
      <w:r w:rsidRPr="00EF3304">
        <w:rPr>
          <w:b/>
          <w:bCs/>
          <w:sz w:val="24"/>
          <w:szCs w:val="24"/>
        </w:rPr>
        <w:t xml:space="preserve"> </w:t>
      </w:r>
      <w:r w:rsidR="00EF3304">
        <w:rPr>
          <w:b/>
          <w:bCs/>
          <w:sz w:val="24"/>
          <w:szCs w:val="24"/>
        </w:rPr>
        <w:t>I</w:t>
      </w:r>
      <w:r w:rsidR="00D96314" w:rsidRPr="00EF3304">
        <w:rPr>
          <w:b/>
          <w:bCs/>
          <w:sz w:val="24"/>
          <w:szCs w:val="24"/>
        </w:rPr>
        <w:t>nformatie voor de docent.</w:t>
      </w:r>
    </w:p>
    <w:p w:rsidR="00EF3304" w:rsidRPr="00EF3304" w:rsidRDefault="00EF3304" w:rsidP="00EF3304">
      <w:pPr>
        <w:pStyle w:val="Geenafstand"/>
      </w:pPr>
    </w:p>
    <w:p w:rsidR="00AE6B7E" w:rsidRPr="00EF3304" w:rsidRDefault="00C30C05" w:rsidP="00EF3304">
      <w:pPr>
        <w:pStyle w:val="Geenafstand"/>
        <w:rPr>
          <w:i/>
        </w:rPr>
      </w:pPr>
      <w:r w:rsidRPr="00EF3304">
        <w:rPr>
          <w:i/>
        </w:rPr>
        <w:t>Vakgebied</w:t>
      </w:r>
      <w:r w:rsidR="00AE6B7E" w:rsidRPr="00EF3304">
        <w:rPr>
          <w:i/>
        </w:rPr>
        <w:t xml:space="preserve">: </w:t>
      </w:r>
      <w:r w:rsidR="00D96314" w:rsidRPr="00EF3304">
        <w:rPr>
          <w:i/>
        </w:rPr>
        <w:t>Mens en Gezondheid</w:t>
      </w:r>
      <w:r w:rsidR="00221F4C" w:rsidRPr="00EF3304">
        <w:rPr>
          <w:i/>
        </w:rPr>
        <w:t xml:space="preserve"> </w:t>
      </w:r>
    </w:p>
    <w:p w:rsidR="00DA554C" w:rsidRDefault="00DA554C" w:rsidP="00EF3304">
      <w:pPr>
        <w:pStyle w:val="Geenafstand"/>
        <w:rPr>
          <w:i/>
        </w:rPr>
      </w:pPr>
      <w:proofErr w:type="spellStart"/>
      <w:r w:rsidRPr="00EF3304">
        <w:rPr>
          <w:i/>
        </w:rPr>
        <w:t>Lesduur</w:t>
      </w:r>
      <w:proofErr w:type="spellEnd"/>
      <w:r w:rsidRPr="00EF3304">
        <w:rPr>
          <w:i/>
        </w:rPr>
        <w:t xml:space="preserve">: </w:t>
      </w:r>
      <w:r w:rsidR="00D96314" w:rsidRPr="00EF3304">
        <w:rPr>
          <w:i/>
        </w:rPr>
        <w:t>c</w:t>
      </w:r>
      <w:r w:rsidR="00EF3304" w:rsidRPr="00EF3304">
        <w:rPr>
          <w:i/>
        </w:rPr>
        <w:t xml:space="preserve">a 2 </w:t>
      </w:r>
      <w:proofErr w:type="gramStart"/>
      <w:r w:rsidR="00EF3304" w:rsidRPr="00EF3304">
        <w:rPr>
          <w:i/>
        </w:rPr>
        <w:t>les</w:t>
      </w:r>
      <w:r w:rsidRPr="00EF3304">
        <w:rPr>
          <w:i/>
        </w:rPr>
        <w:t xml:space="preserve"> uur</w:t>
      </w:r>
      <w:proofErr w:type="gramEnd"/>
    </w:p>
    <w:p w:rsidR="00EF3304" w:rsidRDefault="00EF3304" w:rsidP="00EF3304">
      <w:pPr>
        <w:pStyle w:val="Geenafstand"/>
        <w:rPr>
          <w:i/>
        </w:rPr>
      </w:pPr>
      <w:r>
        <w:rPr>
          <w:i/>
        </w:rPr>
        <w:t xml:space="preserve">Doelgroep: 1 VMBO </w:t>
      </w:r>
      <w:proofErr w:type="spellStart"/>
      <w:r>
        <w:rPr>
          <w:i/>
        </w:rPr>
        <w:t>bk</w:t>
      </w:r>
      <w:proofErr w:type="spellEnd"/>
    </w:p>
    <w:p w:rsidR="00EF3304" w:rsidRPr="00EF3304" w:rsidRDefault="00EF3304" w:rsidP="00EF3304">
      <w:pPr>
        <w:pStyle w:val="Geenafstand"/>
      </w:pPr>
    </w:p>
    <w:p w:rsidR="00B71DFB" w:rsidRPr="00D42AAE" w:rsidRDefault="00EF3304" w:rsidP="00EF3304">
      <w:pPr>
        <w:pStyle w:val="Geenafstand"/>
        <w:rPr>
          <w:b/>
          <w:bCs/>
          <w:iCs/>
          <w:sz w:val="24"/>
          <w:szCs w:val="24"/>
          <w:u w:val="single"/>
        </w:rPr>
      </w:pPr>
      <w:r w:rsidRPr="00D42AAE">
        <w:rPr>
          <w:b/>
          <w:bCs/>
          <w:iCs/>
          <w:sz w:val="24"/>
          <w:szCs w:val="24"/>
          <w:u w:val="single"/>
        </w:rPr>
        <w:t>Leerdoelen voor de leerlingen</w:t>
      </w:r>
    </w:p>
    <w:p w:rsidR="00EF3304" w:rsidRDefault="00EF3304" w:rsidP="00EF3304">
      <w:pPr>
        <w:pStyle w:val="Geenafstand"/>
        <w:rPr>
          <w:rFonts w:eastAsia="Times New Roman"/>
          <w:bCs/>
          <w:lang w:eastAsia="nl-NL"/>
        </w:rPr>
      </w:pPr>
    </w:p>
    <w:p w:rsidR="00EF3304" w:rsidRPr="00EF3304" w:rsidRDefault="00EF3304" w:rsidP="00EF3304">
      <w:pPr>
        <w:pStyle w:val="Geenafstand"/>
        <w:rPr>
          <w:rFonts w:eastAsia="Times New Roman"/>
          <w:b/>
          <w:lang w:eastAsia="nl-NL"/>
        </w:rPr>
      </w:pPr>
      <w:r w:rsidRPr="00EF3304">
        <w:rPr>
          <w:rFonts w:eastAsia="Times New Roman"/>
          <w:b/>
          <w:lang w:eastAsia="nl-NL"/>
        </w:rPr>
        <w:t>Lessenserie zintuigen:</w:t>
      </w:r>
    </w:p>
    <w:p w:rsidR="00EF3304" w:rsidRPr="00EF3304" w:rsidRDefault="00EF3304" w:rsidP="00EF3304">
      <w:pPr>
        <w:pStyle w:val="Geenafstand"/>
        <w:rPr>
          <w:rFonts w:eastAsia="Times New Roman"/>
          <w:i/>
          <w:iCs/>
          <w:lang w:eastAsia="nl-NL"/>
        </w:rPr>
      </w:pPr>
      <w:r w:rsidRPr="00EF3304">
        <w:rPr>
          <w:rFonts w:eastAsia="Times New Roman"/>
          <w:bCs/>
          <w:i/>
          <w:iCs/>
          <w:lang w:eastAsia="nl-NL"/>
        </w:rPr>
        <w:t>De komende lessen gaan over de verschillende zintuigen. Aan het eind van de lessenserie heb je de volgende doelen behaald:</w:t>
      </w:r>
    </w:p>
    <w:p w:rsidR="00EF3304" w:rsidRPr="00EF3304" w:rsidRDefault="00EF3304" w:rsidP="00EF3304">
      <w:pPr>
        <w:pStyle w:val="Geenafstand"/>
        <w:numPr>
          <w:ilvl w:val="0"/>
          <w:numId w:val="9"/>
        </w:numPr>
        <w:rPr>
          <w:rFonts w:eastAsia="Times New Roman"/>
          <w:lang w:eastAsia="nl-NL"/>
        </w:rPr>
      </w:pPr>
      <w:r w:rsidRPr="00EF3304">
        <w:rPr>
          <w:rFonts w:eastAsia="Times New Roman"/>
          <w:lang w:eastAsia="nl-NL"/>
        </w:rPr>
        <w:t xml:space="preserve">Ik kan de zintuigen benoemen. </w:t>
      </w:r>
    </w:p>
    <w:p w:rsidR="00EF3304" w:rsidRPr="00EF3304" w:rsidRDefault="00EF3304" w:rsidP="00EF3304">
      <w:pPr>
        <w:pStyle w:val="Geenafstand"/>
        <w:numPr>
          <w:ilvl w:val="0"/>
          <w:numId w:val="9"/>
        </w:numPr>
        <w:rPr>
          <w:rFonts w:eastAsia="Times New Roman"/>
          <w:lang w:eastAsia="nl-NL"/>
        </w:rPr>
      </w:pPr>
      <w:r w:rsidRPr="00EF3304">
        <w:rPr>
          <w:rFonts w:eastAsia="Times New Roman"/>
          <w:lang w:eastAsia="nl-NL"/>
        </w:rPr>
        <w:t xml:space="preserve">Ik kan vertellen wat de zintuigen zijn. </w:t>
      </w:r>
    </w:p>
    <w:p w:rsidR="00EF3304" w:rsidRPr="00EF3304" w:rsidRDefault="00EF3304" w:rsidP="00EF3304">
      <w:pPr>
        <w:pStyle w:val="Geenafstand"/>
        <w:numPr>
          <w:ilvl w:val="0"/>
          <w:numId w:val="9"/>
        </w:numPr>
        <w:rPr>
          <w:rFonts w:eastAsia="Times New Roman"/>
          <w:lang w:eastAsia="nl-NL"/>
        </w:rPr>
      </w:pPr>
      <w:r w:rsidRPr="00EF3304">
        <w:rPr>
          <w:rFonts w:eastAsia="Times New Roman"/>
          <w:lang w:eastAsia="nl-NL"/>
        </w:rPr>
        <w:t xml:space="preserve">Ik kan opdrachten maken over de verschillende zintuigen. Dit doe ik met ICT en met werkbladen. </w:t>
      </w:r>
    </w:p>
    <w:p w:rsidR="00EF3304" w:rsidRPr="00EF3304" w:rsidRDefault="00EF3304" w:rsidP="00EF3304">
      <w:pPr>
        <w:pStyle w:val="Geenafstand"/>
        <w:numPr>
          <w:ilvl w:val="0"/>
          <w:numId w:val="9"/>
        </w:numPr>
        <w:rPr>
          <w:rFonts w:eastAsia="Times New Roman"/>
          <w:lang w:eastAsia="nl-NL"/>
        </w:rPr>
      </w:pPr>
      <w:r w:rsidRPr="00EF3304">
        <w:rPr>
          <w:rFonts w:eastAsia="Times New Roman"/>
          <w:lang w:eastAsia="nl-NL"/>
        </w:rPr>
        <w:t xml:space="preserve">Ik kan goed zelfstandig werken. </w:t>
      </w:r>
    </w:p>
    <w:p w:rsidR="00EF3304" w:rsidRPr="00EF3304" w:rsidRDefault="00EF3304" w:rsidP="00EF3304">
      <w:pPr>
        <w:pStyle w:val="Geenafstand"/>
        <w:numPr>
          <w:ilvl w:val="0"/>
          <w:numId w:val="9"/>
        </w:numPr>
        <w:rPr>
          <w:rFonts w:eastAsia="Times New Roman"/>
          <w:lang w:eastAsia="nl-NL"/>
        </w:rPr>
      </w:pPr>
      <w:r w:rsidRPr="00EF3304">
        <w:rPr>
          <w:rFonts w:eastAsia="Times New Roman"/>
          <w:lang w:eastAsia="nl-NL"/>
        </w:rPr>
        <w:t xml:space="preserve">Ik kan samenwerken en overleggen. </w:t>
      </w:r>
    </w:p>
    <w:p w:rsidR="00EF3304" w:rsidRDefault="00EF3304" w:rsidP="00EF3304">
      <w:pPr>
        <w:pStyle w:val="Geenafstand"/>
        <w:numPr>
          <w:ilvl w:val="0"/>
          <w:numId w:val="9"/>
        </w:numPr>
        <w:rPr>
          <w:rFonts w:eastAsia="Times New Roman"/>
          <w:lang w:eastAsia="nl-NL"/>
        </w:rPr>
      </w:pPr>
      <w:r w:rsidRPr="00EF3304">
        <w:rPr>
          <w:rFonts w:eastAsia="Times New Roman"/>
          <w:lang w:eastAsia="nl-NL"/>
        </w:rPr>
        <w:t>Ik leer zelf na te denken op het moment dat het niet gaat zoals ik het heb bedoeld.</w:t>
      </w:r>
    </w:p>
    <w:p w:rsidR="00EF3304" w:rsidRDefault="00EF3304" w:rsidP="00EF3304">
      <w:pPr>
        <w:pStyle w:val="Geenafstand"/>
        <w:rPr>
          <w:rFonts w:eastAsia="Times New Roman"/>
          <w:lang w:eastAsia="nl-NL"/>
        </w:rPr>
      </w:pPr>
    </w:p>
    <w:p w:rsidR="00EF3304" w:rsidRPr="00EF3304" w:rsidRDefault="00EF3304" w:rsidP="00EF3304">
      <w:pPr>
        <w:pStyle w:val="Geenafstand"/>
        <w:rPr>
          <w:rFonts w:eastAsia="Times New Roman"/>
          <w:b/>
          <w:bCs/>
          <w:lang w:eastAsia="nl-NL"/>
        </w:rPr>
      </w:pPr>
      <w:r w:rsidRPr="00EF3304">
        <w:rPr>
          <w:rFonts w:eastAsia="Times New Roman"/>
          <w:b/>
          <w:bCs/>
          <w:lang w:eastAsia="nl-NL"/>
        </w:rPr>
        <w:t>Les ruiken en proeven:</w:t>
      </w:r>
    </w:p>
    <w:p w:rsidR="00EF3304" w:rsidRPr="00EF3304" w:rsidRDefault="00EF3304" w:rsidP="00EF3304">
      <w:pPr>
        <w:pStyle w:val="Geenafstand"/>
        <w:rPr>
          <w:rFonts w:eastAsia="Times New Roman"/>
          <w:bCs/>
          <w:i/>
          <w:iCs/>
          <w:lang w:eastAsia="nl-NL"/>
        </w:rPr>
      </w:pPr>
      <w:r w:rsidRPr="00EF3304">
        <w:rPr>
          <w:rFonts w:eastAsia="Times New Roman"/>
          <w:bCs/>
          <w:i/>
          <w:iCs/>
          <w:lang w:eastAsia="nl-NL"/>
        </w:rPr>
        <w:t>Deze les gaat over ruiken en proeven. Aan het eind van deze lessen heb je de volgende doelen behaald:</w:t>
      </w:r>
    </w:p>
    <w:p w:rsidR="00EF3304" w:rsidRPr="00EF3304" w:rsidRDefault="00EF3304" w:rsidP="00EF3304">
      <w:pPr>
        <w:pStyle w:val="Geenafstand"/>
        <w:numPr>
          <w:ilvl w:val="0"/>
          <w:numId w:val="10"/>
        </w:numPr>
        <w:rPr>
          <w:rFonts w:eastAsia="Times New Roman"/>
          <w:lang w:eastAsia="nl-NL"/>
        </w:rPr>
      </w:pPr>
      <w:r w:rsidRPr="00EF3304">
        <w:rPr>
          <w:rFonts w:eastAsia="Times New Roman"/>
          <w:lang w:eastAsia="nl-NL"/>
        </w:rPr>
        <w:t>Ik kan benoemen hoe proeven en ruiken werkt.</w:t>
      </w:r>
    </w:p>
    <w:p w:rsidR="00EF3304" w:rsidRPr="00EF3304" w:rsidRDefault="00EF3304" w:rsidP="00EF3304">
      <w:pPr>
        <w:pStyle w:val="Geenafstand"/>
        <w:numPr>
          <w:ilvl w:val="0"/>
          <w:numId w:val="10"/>
        </w:numPr>
        <w:rPr>
          <w:rFonts w:eastAsia="Times New Roman"/>
          <w:lang w:eastAsia="nl-NL"/>
        </w:rPr>
      </w:pPr>
      <w:r w:rsidRPr="00EF3304">
        <w:rPr>
          <w:rFonts w:eastAsia="Times New Roman"/>
          <w:lang w:eastAsia="nl-NL"/>
        </w:rPr>
        <w:t xml:space="preserve">Ik leer en kan benoemen hoe geur en reuk met elkaar verbonden zijn. </w:t>
      </w:r>
    </w:p>
    <w:p w:rsidR="00EF3304" w:rsidRPr="00EF3304" w:rsidRDefault="00EF3304" w:rsidP="00EF3304">
      <w:pPr>
        <w:pStyle w:val="Geenafstand"/>
        <w:numPr>
          <w:ilvl w:val="0"/>
          <w:numId w:val="10"/>
        </w:numPr>
        <w:rPr>
          <w:rFonts w:eastAsia="Times New Roman"/>
          <w:lang w:eastAsia="nl-NL"/>
        </w:rPr>
      </w:pPr>
      <w:r w:rsidRPr="00EF3304">
        <w:rPr>
          <w:rFonts w:eastAsia="Times New Roman"/>
          <w:lang w:eastAsia="nl-NL"/>
        </w:rPr>
        <w:t>Ik heb geleerd hoe ik mijn mond kan verzorgen.</w:t>
      </w:r>
    </w:p>
    <w:p w:rsidR="00EF3304" w:rsidRDefault="00EF3304" w:rsidP="00EF3304">
      <w:pPr>
        <w:pStyle w:val="Geenafstand"/>
        <w:rPr>
          <w:bCs/>
          <w:i/>
          <w:iCs/>
          <w:color w:val="212121"/>
        </w:rPr>
      </w:pPr>
      <w:bookmarkStart w:id="0" w:name="_GoBack"/>
      <w:bookmarkEnd w:id="0"/>
    </w:p>
    <w:p w:rsidR="00EF3304" w:rsidRPr="00D42AAE" w:rsidRDefault="00EF3304" w:rsidP="00EF3304">
      <w:pPr>
        <w:pStyle w:val="Geenafstand"/>
        <w:rPr>
          <w:b/>
          <w:color w:val="212121"/>
          <w:sz w:val="24"/>
          <w:szCs w:val="24"/>
          <w:u w:val="single"/>
        </w:rPr>
      </w:pPr>
      <w:r w:rsidRPr="00D42AAE">
        <w:rPr>
          <w:b/>
          <w:color w:val="212121"/>
          <w:sz w:val="24"/>
          <w:szCs w:val="24"/>
          <w:u w:val="single"/>
        </w:rPr>
        <w:t>Kerndoelen:</w:t>
      </w:r>
    </w:p>
    <w:p w:rsidR="00EF3304" w:rsidRPr="00EF3304" w:rsidRDefault="000B62EC" w:rsidP="00EF3304">
      <w:pPr>
        <w:pStyle w:val="Geenafstand"/>
        <w:rPr>
          <w:b/>
          <w:bCs/>
          <w:i/>
          <w:color w:val="212121"/>
        </w:rPr>
      </w:pPr>
      <w:r>
        <w:rPr>
          <w:b/>
          <w:bCs/>
          <w:i/>
          <w:color w:val="212121"/>
        </w:rPr>
        <w:t xml:space="preserve">Kerndoel </w:t>
      </w:r>
      <w:r w:rsidR="00EF3304" w:rsidRPr="00EF3304">
        <w:rPr>
          <w:b/>
          <w:bCs/>
          <w:i/>
          <w:color w:val="212121"/>
        </w:rPr>
        <w:t>29</w:t>
      </w:r>
    </w:p>
    <w:p w:rsidR="00EF3304" w:rsidRPr="00EF3304" w:rsidRDefault="00EF3304" w:rsidP="00EF3304">
      <w:pPr>
        <w:pStyle w:val="Geenafstand"/>
        <w:rPr>
          <w:color w:val="212121"/>
        </w:rPr>
      </w:pPr>
      <w:r w:rsidRPr="00EF3304">
        <w:rPr>
          <w:color w:val="212121"/>
        </w:rPr>
        <w:t>De leerling leert kennis te verwerven over en inzicht te verkrijgen in sleutelbegrippen uit het gebied van de levende en niet-levende natuur, en leert deze sleutelbegrippen te verbinden met situaties in het dagelijks leven.</w:t>
      </w:r>
    </w:p>
    <w:p w:rsidR="00EF3304" w:rsidRPr="00EF3304" w:rsidRDefault="00EF3304" w:rsidP="00EF3304">
      <w:pPr>
        <w:pStyle w:val="Geenafstand"/>
        <w:rPr>
          <w:color w:val="212121"/>
        </w:rPr>
      </w:pPr>
    </w:p>
    <w:p w:rsidR="00EF3304" w:rsidRPr="00F60A13" w:rsidRDefault="00EF3304" w:rsidP="00EF3304">
      <w:pPr>
        <w:pStyle w:val="Geenafstand"/>
        <w:rPr>
          <w:bCs/>
          <w:i/>
          <w:iCs/>
          <w:color w:val="212121"/>
          <w:u w:val="single"/>
        </w:rPr>
      </w:pPr>
      <w:r w:rsidRPr="00F60A13">
        <w:rPr>
          <w:bCs/>
          <w:i/>
          <w:iCs/>
          <w:color w:val="212121"/>
          <w:u w:val="single"/>
        </w:rPr>
        <w:t>Verantwoording:</w:t>
      </w:r>
    </w:p>
    <w:p w:rsidR="00EF3304" w:rsidRPr="00EF3304" w:rsidRDefault="00F60A13" w:rsidP="00EF3304">
      <w:pPr>
        <w:pStyle w:val="Geenafstand"/>
        <w:rPr>
          <w:color w:val="212121"/>
        </w:rPr>
      </w:pPr>
      <w:r>
        <w:rPr>
          <w:color w:val="212121"/>
        </w:rPr>
        <w:t xml:space="preserve">Kerndoel 29 omdat </w:t>
      </w:r>
      <w:r w:rsidR="00EF3304" w:rsidRPr="00EF3304">
        <w:rPr>
          <w:color w:val="212121"/>
        </w:rPr>
        <w:t>belangrijke begrippen uit de natuur, in dit geval zintuigen van de mens, om ons heen een stuk basiskennis vorm</w:t>
      </w:r>
      <w:r>
        <w:rPr>
          <w:color w:val="212121"/>
        </w:rPr>
        <w:t xml:space="preserve">en </w:t>
      </w:r>
      <w:r w:rsidR="00EF3304" w:rsidRPr="00EF3304">
        <w:rPr>
          <w:color w:val="212121"/>
        </w:rPr>
        <w:t xml:space="preserve">voor onze leerlingen. </w:t>
      </w:r>
    </w:p>
    <w:p w:rsidR="00EF3304" w:rsidRPr="00EF3304" w:rsidRDefault="00EF3304" w:rsidP="00EF3304">
      <w:pPr>
        <w:pStyle w:val="Geenafstand"/>
        <w:rPr>
          <w:color w:val="212121"/>
        </w:rPr>
      </w:pPr>
      <w:r w:rsidRPr="00EF3304">
        <w:rPr>
          <w:color w:val="212121"/>
        </w:rPr>
        <w:t xml:space="preserve">Dit inzicht geven we middels het practicum, waarbij de leerling het zintuig proeven op verschillende manieren zal ervaren, en leert de leerling deze sleutelbegrippen te verbinden met situaties in de het dagelijkse leven. </w:t>
      </w:r>
    </w:p>
    <w:p w:rsidR="00EF3304" w:rsidRPr="00EF3304" w:rsidRDefault="00EF3304" w:rsidP="00EF3304">
      <w:pPr>
        <w:pStyle w:val="Geenafstand"/>
        <w:rPr>
          <w:bCs/>
          <w:i/>
          <w:iCs/>
          <w:color w:val="212121"/>
        </w:rPr>
      </w:pPr>
    </w:p>
    <w:p w:rsidR="00EF3304" w:rsidRPr="00EF3304" w:rsidRDefault="000B62EC" w:rsidP="00EF3304">
      <w:pPr>
        <w:pStyle w:val="Geenafstand"/>
        <w:rPr>
          <w:b/>
          <w:color w:val="212121"/>
        </w:rPr>
      </w:pPr>
      <w:r>
        <w:rPr>
          <w:b/>
          <w:i/>
          <w:iCs/>
          <w:color w:val="212121"/>
        </w:rPr>
        <w:t xml:space="preserve">Kerndoel </w:t>
      </w:r>
      <w:r w:rsidR="00EF3304" w:rsidRPr="00EF3304">
        <w:rPr>
          <w:b/>
          <w:i/>
          <w:iCs/>
          <w:color w:val="212121"/>
        </w:rPr>
        <w:t>34</w:t>
      </w:r>
    </w:p>
    <w:p w:rsidR="00EF3304" w:rsidRPr="00EF3304" w:rsidRDefault="00EF3304" w:rsidP="00EF3304">
      <w:pPr>
        <w:pStyle w:val="Geenafstand"/>
        <w:rPr>
          <w:color w:val="212121"/>
        </w:rPr>
      </w:pPr>
      <w:r w:rsidRPr="00EF3304">
        <w:rPr>
          <w:color w:val="212121"/>
        </w:rPr>
        <w:t>De leerling leert hoofdzaken te begrijpen van bouw en functie van het menselijk lichaam, verbanden te leggen met het bevorderen van lichamelijke en psychische gezondheid, en daarin een eigen verantwoordelijkheid te nemen.</w:t>
      </w:r>
    </w:p>
    <w:p w:rsidR="00EF3304" w:rsidRPr="00EF3304" w:rsidRDefault="00EF3304" w:rsidP="00EF3304">
      <w:pPr>
        <w:pStyle w:val="Geenafstand"/>
        <w:rPr>
          <w:color w:val="212121"/>
        </w:rPr>
      </w:pPr>
    </w:p>
    <w:p w:rsidR="00EF3304" w:rsidRPr="00F60A13" w:rsidRDefault="00EF3304" w:rsidP="00EF3304">
      <w:pPr>
        <w:pStyle w:val="Geenafstand"/>
        <w:rPr>
          <w:bCs/>
          <w:i/>
          <w:iCs/>
          <w:color w:val="212121"/>
          <w:u w:val="single"/>
        </w:rPr>
      </w:pPr>
      <w:r w:rsidRPr="00F60A13">
        <w:rPr>
          <w:bCs/>
          <w:i/>
          <w:iCs/>
          <w:color w:val="212121"/>
          <w:u w:val="single"/>
        </w:rPr>
        <w:t>Verantwoording:</w:t>
      </w:r>
    </w:p>
    <w:p w:rsidR="00EF3304" w:rsidRPr="00EF3304" w:rsidRDefault="00F60A13" w:rsidP="00EF3304">
      <w:pPr>
        <w:pStyle w:val="Geenafstand"/>
        <w:rPr>
          <w:color w:val="212121"/>
        </w:rPr>
      </w:pPr>
      <w:r>
        <w:rPr>
          <w:color w:val="212121"/>
        </w:rPr>
        <w:t>Kerndoel 34 omdat</w:t>
      </w:r>
      <w:r w:rsidR="00EF3304" w:rsidRPr="00EF3304">
        <w:rPr>
          <w:color w:val="212121"/>
        </w:rPr>
        <w:t xml:space="preserve"> middels de</w:t>
      </w:r>
      <w:r>
        <w:rPr>
          <w:color w:val="212121"/>
        </w:rPr>
        <w:t>ze</w:t>
      </w:r>
      <w:r w:rsidR="00EF3304" w:rsidRPr="00EF3304">
        <w:rPr>
          <w:color w:val="212121"/>
        </w:rPr>
        <w:t xml:space="preserve"> lessen over zintuigen</w:t>
      </w:r>
      <w:r>
        <w:rPr>
          <w:color w:val="212121"/>
        </w:rPr>
        <w:t>,</w:t>
      </w:r>
      <w:r w:rsidR="00EF3304" w:rsidRPr="00EF3304">
        <w:rPr>
          <w:color w:val="212121"/>
        </w:rPr>
        <w:t xml:space="preserve"> en de daarbij behorende practica, de leerling de hoofdzaken leert begrijpen van de bouw en functie van het menselijk lichaam. De leerlingen kunnen hierdoor verbanden leggen met de lichamelijke gezondheid (training tandenpoetsen) en hierin hun eigen verantwoordelijkheid nemen (een gezond gebit behouden). </w:t>
      </w:r>
    </w:p>
    <w:p w:rsidR="00EF3304" w:rsidRPr="00EF3304" w:rsidRDefault="00EF3304" w:rsidP="00EF3304">
      <w:pPr>
        <w:pStyle w:val="Geenafstand"/>
        <w:rPr>
          <w:color w:val="212121"/>
        </w:rPr>
      </w:pPr>
      <w:r w:rsidRPr="00EF3304">
        <w:rPr>
          <w:color w:val="212121"/>
        </w:rPr>
        <w:t> </w:t>
      </w:r>
    </w:p>
    <w:p w:rsidR="00EF3304" w:rsidRPr="00EF3304" w:rsidRDefault="00EF3304" w:rsidP="00EF3304">
      <w:pPr>
        <w:pStyle w:val="Geenafstand"/>
        <w:rPr>
          <w:b/>
          <w:bCs/>
          <w:i/>
          <w:color w:val="212121"/>
        </w:rPr>
      </w:pPr>
      <w:r w:rsidRPr="00EF3304">
        <w:rPr>
          <w:b/>
          <w:bCs/>
          <w:i/>
          <w:color w:val="212121"/>
        </w:rPr>
        <w:t> </w:t>
      </w:r>
      <w:r w:rsidR="000B62EC">
        <w:rPr>
          <w:b/>
          <w:bCs/>
          <w:i/>
          <w:color w:val="212121"/>
        </w:rPr>
        <w:t xml:space="preserve">Kerndoel </w:t>
      </w:r>
      <w:r w:rsidRPr="00EF3304">
        <w:rPr>
          <w:b/>
          <w:bCs/>
          <w:i/>
          <w:color w:val="212121"/>
        </w:rPr>
        <w:t>35</w:t>
      </w:r>
    </w:p>
    <w:p w:rsidR="00EF3304" w:rsidRPr="00EF3304" w:rsidRDefault="00EF3304" w:rsidP="00EF3304">
      <w:pPr>
        <w:pStyle w:val="Geenafstand"/>
        <w:rPr>
          <w:color w:val="212121"/>
        </w:rPr>
      </w:pPr>
      <w:r w:rsidRPr="00EF3304">
        <w:rPr>
          <w:color w:val="212121"/>
        </w:rPr>
        <w:lastRenderedPageBreak/>
        <w:t>De leerling leert over zorg en leert zorgen voor zichzelf, anderen en zijn omgeving, en hoe hij de veiligheid van zichzelf en anderen in verschillende leefsituaties (wonen, leren, werken, uitgaan, verkeer) positief kan beïnvloeden.</w:t>
      </w:r>
    </w:p>
    <w:p w:rsidR="00EF3304" w:rsidRPr="00EF3304" w:rsidRDefault="00EF3304" w:rsidP="00EF3304">
      <w:pPr>
        <w:pStyle w:val="Geenafstand"/>
        <w:rPr>
          <w:color w:val="212121"/>
        </w:rPr>
      </w:pPr>
    </w:p>
    <w:p w:rsidR="00EF3304" w:rsidRPr="00F60A13" w:rsidRDefault="00EF3304" w:rsidP="00EF3304">
      <w:pPr>
        <w:pStyle w:val="Geenafstand"/>
        <w:rPr>
          <w:bCs/>
          <w:i/>
          <w:iCs/>
          <w:color w:val="212121"/>
          <w:u w:val="single"/>
        </w:rPr>
      </w:pPr>
      <w:r w:rsidRPr="00F60A13">
        <w:rPr>
          <w:bCs/>
          <w:i/>
          <w:iCs/>
          <w:color w:val="212121"/>
          <w:u w:val="single"/>
        </w:rPr>
        <w:t>Verantwoording:</w:t>
      </w:r>
    </w:p>
    <w:p w:rsidR="00EF3304" w:rsidRPr="00EF3304" w:rsidRDefault="00F60A13" w:rsidP="00EF3304">
      <w:pPr>
        <w:pStyle w:val="Geenafstand"/>
        <w:rPr>
          <w:color w:val="212121"/>
        </w:rPr>
      </w:pPr>
      <w:r>
        <w:t>Kerndoel 35 omdat</w:t>
      </w:r>
      <w:r w:rsidR="00EF3304" w:rsidRPr="00EF3304">
        <w:t xml:space="preserve"> de leerling door de lessen leert omgaan met veiligheid en verzorging van zichzelf en anderen middels de aangeboden theorie en practica. Hierdoor geven wij de leerlingen belangrijke basiskennis mee met betrekking tot veiligheid en (leren)zorg(en) voor zichzelf en anderen. </w:t>
      </w:r>
    </w:p>
    <w:p w:rsidR="00EF3304" w:rsidRDefault="00EF3304" w:rsidP="00EF3304">
      <w:pPr>
        <w:pStyle w:val="Geenafstand"/>
        <w:rPr>
          <w:rFonts w:eastAsia="Times New Roman"/>
          <w:lang w:eastAsia="nl-NL"/>
        </w:rPr>
      </w:pPr>
    </w:p>
    <w:p w:rsidR="000B62EC" w:rsidRPr="000B62EC" w:rsidRDefault="000B62EC" w:rsidP="000B62EC">
      <w:pPr>
        <w:pStyle w:val="Geenafstand"/>
        <w:rPr>
          <w:b/>
          <w:bCs/>
        </w:rPr>
      </w:pPr>
      <w:r w:rsidRPr="000B62EC">
        <w:rPr>
          <w:b/>
          <w:bCs/>
        </w:rPr>
        <w:t>Vakintegratie:</w:t>
      </w:r>
    </w:p>
    <w:p w:rsidR="000B62EC" w:rsidRPr="00D17D1B" w:rsidRDefault="000B62EC" w:rsidP="000B62EC">
      <w:pPr>
        <w:pStyle w:val="Geenafstand"/>
      </w:pPr>
      <w:r w:rsidRPr="00D17D1B">
        <w:t>Binnen onze school maken wij gebruik van biologie en verzorging in één. Biologie en verzorging voor jou combineert het beste van twee vakken in één lesmethode</w:t>
      </w:r>
      <w:r>
        <w:t xml:space="preserve"> </w:t>
      </w:r>
      <w:r w:rsidRPr="000B62EC">
        <w:t>(</w:t>
      </w:r>
      <w:proofErr w:type="spellStart"/>
      <w:r w:rsidRPr="000B62EC">
        <w:t>Passier</w:t>
      </w:r>
      <w:proofErr w:type="spellEnd"/>
      <w:r w:rsidRPr="000B62EC">
        <w:t xml:space="preserve"> et al., 2014)</w:t>
      </w:r>
    </w:p>
    <w:p w:rsidR="000B62EC" w:rsidRPr="00D17D1B" w:rsidRDefault="000B62EC" w:rsidP="000B62EC">
      <w:pPr>
        <w:pStyle w:val="Geenafstand"/>
      </w:pPr>
      <w:r w:rsidRPr="00D17D1B">
        <w:t>In het onderwijs is het accent waarneembaar verschoven: van losstaande weetjes naar meer inzicht in samenhang en naar persoonlijke, maatschappelijk relevante toepassingen. De kennis moet worden ingebed in contextgebieden die herkenbaar zijn voor de leerlingen en waarin zij zich kunnen inleven</w:t>
      </w:r>
      <w:r>
        <w:t xml:space="preserve"> </w:t>
      </w:r>
      <w:r w:rsidRPr="000B62EC">
        <w:t>(</w:t>
      </w:r>
      <w:proofErr w:type="spellStart"/>
      <w:r w:rsidRPr="000B62EC">
        <w:t>Passier</w:t>
      </w:r>
      <w:proofErr w:type="spellEnd"/>
      <w:r w:rsidRPr="000B62EC">
        <w:t xml:space="preserve"> et al., 2014)</w:t>
      </w:r>
      <w:r w:rsidRPr="00D17D1B">
        <w:t>. Vooral gezondheid wordt in veel thema’s gebruikt als contextgebied voor kennis. De zintuigen en daarbij de lichamelijke verzorging zijn voor de leerlingen betekenisvol en herkenbaar. Vandaar dat we het vak verzorging en biologie geïntegreerd hebben.</w:t>
      </w:r>
    </w:p>
    <w:p w:rsidR="000B62EC" w:rsidRPr="00E72522" w:rsidRDefault="000B62EC" w:rsidP="000B62EC">
      <w:pPr>
        <w:rPr>
          <w:rFonts w:eastAsia="Times New Roman" w:cs="Times New Roman"/>
          <w:lang w:eastAsia="nl-NL"/>
        </w:rPr>
      </w:pPr>
    </w:p>
    <w:p w:rsidR="000B62EC" w:rsidRPr="00EF3304" w:rsidRDefault="000B62EC" w:rsidP="00EF3304">
      <w:pPr>
        <w:pStyle w:val="Geenafstand"/>
        <w:rPr>
          <w:rFonts w:eastAsia="Times New Roman"/>
          <w:lang w:eastAsia="nl-NL"/>
        </w:rPr>
      </w:pPr>
    </w:p>
    <w:p w:rsidR="00C30C05" w:rsidRDefault="00C30C05" w:rsidP="00EF3304">
      <w:pPr>
        <w:pStyle w:val="Geenafstand"/>
        <w:rPr>
          <w:rFonts w:ascii="ArialMT" w:hAnsi="ArialMT" w:cs="ArialMT"/>
        </w:rPr>
      </w:pPr>
    </w:p>
    <w:sectPr w:rsidR="00C30C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84E3A6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C33942"/>
    <w:multiLevelType w:val="hybridMultilevel"/>
    <w:tmpl w:val="BC30F7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8A67AB"/>
    <w:multiLevelType w:val="multilevel"/>
    <w:tmpl w:val="CA74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E401A5"/>
    <w:multiLevelType w:val="hybridMultilevel"/>
    <w:tmpl w:val="AF6068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6B3720"/>
    <w:multiLevelType w:val="hybridMultilevel"/>
    <w:tmpl w:val="225806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CF7F22"/>
    <w:multiLevelType w:val="multilevel"/>
    <w:tmpl w:val="09C6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2761FF"/>
    <w:multiLevelType w:val="hybridMultilevel"/>
    <w:tmpl w:val="5C0E1E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777297F"/>
    <w:multiLevelType w:val="hybridMultilevel"/>
    <w:tmpl w:val="5ED68C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A7F48A6"/>
    <w:multiLevelType w:val="multilevel"/>
    <w:tmpl w:val="7610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740432"/>
    <w:multiLevelType w:val="hybridMultilevel"/>
    <w:tmpl w:val="EBC8E1E6"/>
    <w:lvl w:ilvl="0" w:tplc="CF0CB2E6">
      <w:start w:val="1"/>
      <w:numFmt w:val="bullet"/>
      <w:lvlText w:val=""/>
      <w:lvlJc w:val="left"/>
      <w:pPr>
        <w:ind w:left="502" w:hanging="360"/>
      </w:pPr>
      <w:rPr>
        <w:rFonts w:ascii="Symbol" w:hAnsi="Symbol"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2"/>
  </w:num>
  <w:num w:numId="5">
    <w:abstractNumId w:val="0"/>
  </w:num>
  <w:num w:numId="6">
    <w:abstractNumId w:val="7"/>
  </w:num>
  <w:num w:numId="7">
    <w:abstractNumId w:val="8"/>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7E"/>
    <w:rsid w:val="000B62EC"/>
    <w:rsid w:val="00185D4E"/>
    <w:rsid w:val="0019234C"/>
    <w:rsid w:val="001E003C"/>
    <w:rsid w:val="002012FC"/>
    <w:rsid w:val="00221F4C"/>
    <w:rsid w:val="00290337"/>
    <w:rsid w:val="002A620D"/>
    <w:rsid w:val="00305BE0"/>
    <w:rsid w:val="00346EF1"/>
    <w:rsid w:val="00401CD2"/>
    <w:rsid w:val="00412721"/>
    <w:rsid w:val="00415AF4"/>
    <w:rsid w:val="00461382"/>
    <w:rsid w:val="004F3748"/>
    <w:rsid w:val="005137BC"/>
    <w:rsid w:val="00651049"/>
    <w:rsid w:val="006D1110"/>
    <w:rsid w:val="006D49EE"/>
    <w:rsid w:val="00754AFC"/>
    <w:rsid w:val="007A114C"/>
    <w:rsid w:val="007B2913"/>
    <w:rsid w:val="007C4851"/>
    <w:rsid w:val="00836DB2"/>
    <w:rsid w:val="008A002E"/>
    <w:rsid w:val="008E7B04"/>
    <w:rsid w:val="00915A22"/>
    <w:rsid w:val="009A15BF"/>
    <w:rsid w:val="009C1843"/>
    <w:rsid w:val="009D0811"/>
    <w:rsid w:val="00A15FB9"/>
    <w:rsid w:val="00A7636B"/>
    <w:rsid w:val="00AE6B7E"/>
    <w:rsid w:val="00B05231"/>
    <w:rsid w:val="00B71DFB"/>
    <w:rsid w:val="00BA097F"/>
    <w:rsid w:val="00BD389B"/>
    <w:rsid w:val="00BD447D"/>
    <w:rsid w:val="00BE31D7"/>
    <w:rsid w:val="00C2321E"/>
    <w:rsid w:val="00C30C05"/>
    <w:rsid w:val="00C4742F"/>
    <w:rsid w:val="00C77F32"/>
    <w:rsid w:val="00C87EAE"/>
    <w:rsid w:val="00CA6EB3"/>
    <w:rsid w:val="00D42AAE"/>
    <w:rsid w:val="00D568F9"/>
    <w:rsid w:val="00D5715C"/>
    <w:rsid w:val="00D773AB"/>
    <w:rsid w:val="00D96314"/>
    <w:rsid w:val="00DA22CA"/>
    <w:rsid w:val="00DA327B"/>
    <w:rsid w:val="00DA554C"/>
    <w:rsid w:val="00E13413"/>
    <w:rsid w:val="00E16C7D"/>
    <w:rsid w:val="00EF3304"/>
    <w:rsid w:val="00F60A13"/>
    <w:rsid w:val="00F9605D"/>
    <w:rsid w:val="00FC33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37C04"/>
  <w15:docId w15:val="{93EEE1A3-6D62-4F4C-804E-F5B58B0F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6DB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21F4C"/>
    <w:pPr>
      <w:ind w:left="720"/>
      <w:contextualSpacing/>
    </w:pPr>
  </w:style>
  <w:style w:type="character" w:styleId="Hyperlink">
    <w:name w:val="Hyperlink"/>
    <w:basedOn w:val="Standaardalinea-lettertype"/>
    <w:uiPriority w:val="99"/>
    <w:unhideWhenUsed/>
    <w:rsid w:val="004F3748"/>
    <w:rPr>
      <w:color w:val="0000FF"/>
      <w:u w:val="single"/>
    </w:rPr>
  </w:style>
  <w:style w:type="paragraph" w:customStyle="1" w:styleId="msoaccenttext6">
    <w:name w:val="msoaccenttext6"/>
    <w:basedOn w:val="Standaard"/>
    <w:rsid w:val="004F3748"/>
    <w:pPr>
      <w:spacing w:after="0" w:line="240" w:lineRule="auto"/>
    </w:pPr>
    <w:rPr>
      <w:rFonts w:ascii="Arial" w:eastAsia="Times New Roman" w:hAnsi="Arial" w:cs="Arial"/>
      <w:color w:val="000000"/>
      <w:sz w:val="23"/>
      <w:szCs w:val="23"/>
      <w:lang w:eastAsia="nl-NL"/>
    </w:rPr>
  </w:style>
  <w:style w:type="character" w:styleId="GevolgdeHyperlink">
    <w:name w:val="FollowedHyperlink"/>
    <w:basedOn w:val="Standaardalinea-lettertype"/>
    <w:uiPriority w:val="99"/>
    <w:semiHidden/>
    <w:unhideWhenUsed/>
    <w:rsid w:val="00185D4E"/>
    <w:rPr>
      <w:color w:val="800080" w:themeColor="followedHyperlink"/>
      <w:u w:val="single"/>
    </w:rPr>
  </w:style>
  <w:style w:type="character" w:customStyle="1" w:styleId="watch-title">
    <w:name w:val="watch-title"/>
    <w:basedOn w:val="Standaardalinea-lettertype"/>
    <w:rsid w:val="008A002E"/>
  </w:style>
  <w:style w:type="paragraph" w:styleId="Lijstopsomteken">
    <w:name w:val="List Bullet"/>
    <w:basedOn w:val="Standaard"/>
    <w:uiPriority w:val="99"/>
    <w:unhideWhenUsed/>
    <w:rsid w:val="00DA554C"/>
    <w:pPr>
      <w:numPr>
        <w:numId w:val="5"/>
      </w:numPr>
      <w:contextualSpacing/>
    </w:pPr>
  </w:style>
  <w:style w:type="paragraph" w:styleId="Normaalweb">
    <w:name w:val="Normal (Web)"/>
    <w:basedOn w:val="Standaard"/>
    <w:uiPriority w:val="99"/>
    <w:unhideWhenUsed/>
    <w:rsid w:val="00EF330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F3304"/>
    <w:rPr>
      <w:b/>
      <w:bCs/>
    </w:rPr>
  </w:style>
  <w:style w:type="paragraph" w:styleId="Geenafstand">
    <w:name w:val="No Spacing"/>
    <w:uiPriority w:val="1"/>
    <w:qFormat/>
    <w:rsid w:val="00EF33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873971">
      <w:bodyDiv w:val="1"/>
      <w:marLeft w:val="0"/>
      <w:marRight w:val="0"/>
      <w:marTop w:val="0"/>
      <w:marBottom w:val="0"/>
      <w:divBdr>
        <w:top w:val="none" w:sz="0" w:space="0" w:color="auto"/>
        <w:left w:val="none" w:sz="0" w:space="0" w:color="auto"/>
        <w:bottom w:val="none" w:sz="0" w:space="0" w:color="auto"/>
        <w:right w:val="none" w:sz="0" w:space="0" w:color="auto"/>
      </w:divBdr>
      <w:divsChild>
        <w:div w:id="2123840530">
          <w:marLeft w:val="0"/>
          <w:marRight w:val="0"/>
          <w:marTop w:val="0"/>
          <w:marBottom w:val="0"/>
          <w:divBdr>
            <w:top w:val="none" w:sz="0" w:space="0" w:color="auto"/>
            <w:left w:val="none" w:sz="0" w:space="0" w:color="auto"/>
            <w:bottom w:val="none" w:sz="0" w:space="0" w:color="auto"/>
            <w:right w:val="none" w:sz="0" w:space="0" w:color="auto"/>
          </w:divBdr>
          <w:divsChild>
            <w:div w:id="1249117261">
              <w:marLeft w:val="0"/>
              <w:marRight w:val="0"/>
              <w:marTop w:val="0"/>
              <w:marBottom w:val="0"/>
              <w:divBdr>
                <w:top w:val="none" w:sz="0" w:space="0" w:color="auto"/>
                <w:left w:val="none" w:sz="0" w:space="0" w:color="auto"/>
                <w:bottom w:val="none" w:sz="0" w:space="0" w:color="auto"/>
                <w:right w:val="none" w:sz="0" w:space="0" w:color="auto"/>
              </w:divBdr>
              <w:divsChild>
                <w:div w:id="1567031408">
                  <w:marLeft w:val="0"/>
                  <w:marRight w:val="0"/>
                  <w:marTop w:val="0"/>
                  <w:marBottom w:val="0"/>
                  <w:divBdr>
                    <w:top w:val="none" w:sz="0" w:space="0" w:color="auto"/>
                    <w:left w:val="none" w:sz="0" w:space="0" w:color="auto"/>
                    <w:bottom w:val="none" w:sz="0" w:space="0" w:color="auto"/>
                    <w:right w:val="none" w:sz="0" w:space="0" w:color="auto"/>
                  </w:divBdr>
                  <w:divsChild>
                    <w:div w:id="304824010">
                      <w:marLeft w:val="0"/>
                      <w:marRight w:val="0"/>
                      <w:marTop w:val="0"/>
                      <w:marBottom w:val="0"/>
                      <w:divBdr>
                        <w:top w:val="none" w:sz="0" w:space="0" w:color="auto"/>
                        <w:left w:val="none" w:sz="0" w:space="0" w:color="auto"/>
                        <w:bottom w:val="none" w:sz="0" w:space="0" w:color="auto"/>
                        <w:right w:val="none" w:sz="0" w:space="0" w:color="auto"/>
                      </w:divBdr>
                      <w:divsChild>
                        <w:div w:id="19914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141090">
      <w:bodyDiv w:val="1"/>
      <w:marLeft w:val="0"/>
      <w:marRight w:val="0"/>
      <w:marTop w:val="0"/>
      <w:marBottom w:val="0"/>
      <w:divBdr>
        <w:top w:val="none" w:sz="0" w:space="0" w:color="auto"/>
        <w:left w:val="none" w:sz="0" w:space="0" w:color="auto"/>
        <w:bottom w:val="none" w:sz="0" w:space="0" w:color="auto"/>
        <w:right w:val="none" w:sz="0" w:space="0" w:color="auto"/>
      </w:divBdr>
    </w:div>
    <w:div w:id="1300182602">
      <w:bodyDiv w:val="1"/>
      <w:marLeft w:val="0"/>
      <w:marRight w:val="0"/>
      <w:marTop w:val="0"/>
      <w:marBottom w:val="0"/>
      <w:divBdr>
        <w:top w:val="none" w:sz="0" w:space="0" w:color="auto"/>
        <w:left w:val="none" w:sz="0" w:space="0" w:color="auto"/>
        <w:bottom w:val="none" w:sz="0" w:space="0" w:color="auto"/>
        <w:right w:val="none" w:sz="0" w:space="0" w:color="auto"/>
      </w:divBdr>
      <w:divsChild>
        <w:div w:id="1965427604">
          <w:marLeft w:val="0"/>
          <w:marRight w:val="0"/>
          <w:marTop w:val="0"/>
          <w:marBottom w:val="0"/>
          <w:divBdr>
            <w:top w:val="none" w:sz="0" w:space="0" w:color="auto"/>
            <w:left w:val="none" w:sz="0" w:space="0" w:color="auto"/>
            <w:bottom w:val="none" w:sz="0" w:space="0" w:color="auto"/>
            <w:right w:val="none" w:sz="0" w:space="0" w:color="auto"/>
          </w:divBdr>
          <w:divsChild>
            <w:div w:id="3461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537</Words>
  <Characters>2959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klg</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atscholen</dc:creator>
  <cp:lastModifiedBy>Arjanne Sanders</cp:lastModifiedBy>
  <cp:revision>6</cp:revision>
  <dcterms:created xsi:type="dcterms:W3CDTF">2019-06-26T07:37:00Z</dcterms:created>
  <dcterms:modified xsi:type="dcterms:W3CDTF">2019-06-28T08:20:00Z</dcterms:modified>
</cp:coreProperties>
</file>